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DF" w:rsidRPr="004D3288" w:rsidRDefault="00F869A9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88">
        <w:rPr>
          <w:rFonts w:ascii="Times New Roman" w:hAnsi="Times New Roman" w:cs="Times New Roman"/>
          <w:b/>
          <w:sz w:val="28"/>
          <w:szCs w:val="28"/>
        </w:rPr>
        <w:t>Отчет и реализация плана мероприятий по улучшению качества оказания</w:t>
      </w:r>
    </w:p>
    <w:p w:rsidR="00F869A9" w:rsidRPr="004D3288" w:rsidRDefault="00F869A9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88">
        <w:rPr>
          <w:rFonts w:ascii="Times New Roman" w:hAnsi="Times New Roman" w:cs="Times New Roman"/>
          <w:b/>
          <w:sz w:val="28"/>
          <w:szCs w:val="28"/>
        </w:rPr>
        <w:t>Услуг организациями, осуществляющими образовательную деятельность, расположенными на территории Туринского</w:t>
      </w:r>
    </w:p>
    <w:p w:rsidR="00F869A9" w:rsidRDefault="00F869A9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88">
        <w:rPr>
          <w:rFonts w:ascii="Times New Roman" w:hAnsi="Times New Roman" w:cs="Times New Roman"/>
          <w:b/>
          <w:sz w:val="28"/>
          <w:szCs w:val="28"/>
        </w:rPr>
        <w:t xml:space="preserve">Городского округа, </w:t>
      </w:r>
      <w:r w:rsidR="00DE58BD">
        <w:rPr>
          <w:rFonts w:ascii="Times New Roman" w:hAnsi="Times New Roman" w:cs="Times New Roman"/>
          <w:b/>
          <w:sz w:val="28"/>
          <w:szCs w:val="28"/>
        </w:rPr>
        <w:t>по результатам проведений в 2018</w:t>
      </w:r>
      <w:r w:rsidRPr="004D3288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оценки качества оказания услуг</w:t>
      </w: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3288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«Детский сад № 5 «Огонёк»</w:t>
      </w: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общеразвивающего вида с приоритетным осуществлением деятельности по физическому развитию детей</w:t>
      </w: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Туринского городского округа</w:t>
      </w:r>
    </w:p>
    <w:p w:rsidR="002303C8" w:rsidRDefault="002303C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977"/>
        <w:gridCol w:w="5470"/>
      </w:tblGrid>
      <w:tr w:rsidR="002303C8" w:rsidTr="002303C8">
        <w:tc>
          <w:tcPr>
            <w:tcW w:w="704" w:type="dxa"/>
          </w:tcPr>
          <w:p w:rsidR="002303C8" w:rsidRPr="002303C8" w:rsidRDefault="002303C8" w:rsidP="00F8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2303C8" w:rsidRPr="002303C8" w:rsidRDefault="002303C8" w:rsidP="00F8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C8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977" w:type="dxa"/>
          </w:tcPr>
          <w:p w:rsidR="002303C8" w:rsidRPr="002303C8" w:rsidRDefault="002303C8" w:rsidP="00F8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470" w:type="dxa"/>
          </w:tcPr>
          <w:p w:rsidR="002303C8" w:rsidRPr="002303C8" w:rsidRDefault="002303C8" w:rsidP="00F8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2303C8" w:rsidTr="002303C8">
        <w:tc>
          <w:tcPr>
            <w:tcW w:w="704" w:type="dxa"/>
          </w:tcPr>
          <w:p w:rsidR="002303C8" w:rsidRPr="002303C8" w:rsidRDefault="008F58FE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303C8" w:rsidRPr="002303C8" w:rsidRDefault="00477007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 визиток с контактами руководителя ДОУ, с контактами сайта ДОУ</w:t>
            </w:r>
          </w:p>
        </w:tc>
        <w:tc>
          <w:tcPr>
            <w:tcW w:w="2977" w:type="dxa"/>
          </w:tcPr>
          <w:p w:rsidR="002303C8" w:rsidRPr="002303C8" w:rsidRDefault="006B049C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</w:t>
            </w:r>
            <w:r w:rsidR="006B049C">
              <w:rPr>
                <w:rFonts w:ascii="Times New Roman" w:hAnsi="Times New Roman" w:cs="Times New Roman"/>
                <w:sz w:val="28"/>
                <w:szCs w:val="28"/>
              </w:rPr>
              <w:t>отовлено и роздано родителям 20 визиток (декабрь</w:t>
            </w:r>
            <w:r w:rsidR="004A17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049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мониторинга</w:t>
            </w:r>
          </w:p>
        </w:tc>
      </w:tr>
      <w:tr w:rsidR="008F58FE" w:rsidTr="002303C8">
        <w:tc>
          <w:tcPr>
            <w:tcW w:w="704" w:type="dxa"/>
          </w:tcPr>
          <w:p w:rsidR="008F58FE" w:rsidRDefault="008F58FE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F58FE" w:rsidRDefault="008F58FE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компенсирующую группу для детей с ОВЗ</w:t>
            </w:r>
          </w:p>
        </w:tc>
        <w:tc>
          <w:tcPr>
            <w:tcW w:w="2977" w:type="dxa"/>
          </w:tcPr>
          <w:p w:rsidR="008F58FE" w:rsidRDefault="008F58FE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8F58FE" w:rsidRDefault="008F58FE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 одна компенсирующая разновозрастная группа для детей с ОВЗ (ноябрь)</w:t>
            </w:r>
          </w:p>
        </w:tc>
      </w:tr>
      <w:tr w:rsidR="001F1D64" w:rsidTr="002303C8">
        <w:tc>
          <w:tcPr>
            <w:tcW w:w="704" w:type="dxa"/>
          </w:tcPr>
          <w:p w:rsidR="001F1D64" w:rsidRDefault="008F58FE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F1D64" w:rsidRDefault="001F1D64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количество педагогических специалистов, работающих с детьми ОВЗ</w:t>
            </w:r>
          </w:p>
        </w:tc>
        <w:tc>
          <w:tcPr>
            <w:tcW w:w="2977" w:type="dxa"/>
          </w:tcPr>
          <w:p w:rsidR="001F1D64" w:rsidRDefault="008F58FE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0" w:type="dxa"/>
          </w:tcPr>
          <w:p w:rsidR="001F1D64" w:rsidRDefault="008F58FE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педагог-психолог (ноябрь 2018)</w:t>
            </w:r>
          </w:p>
        </w:tc>
      </w:tr>
      <w:tr w:rsidR="002303C8" w:rsidTr="002303C8">
        <w:tc>
          <w:tcPr>
            <w:tcW w:w="704" w:type="dxa"/>
          </w:tcPr>
          <w:p w:rsidR="002303C8" w:rsidRPr="002303C8" w:rsidRDefault="008F58FE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303C8" w:rsidRPr="002303C8" w:rsidRDefault="006B049C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ноутбук, принтер, ламинатор,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брошюратор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компь</w:t>
            </w:r>
            <w:r w:rsidR="002A2A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 в сборе</w:t>
            </w:r>
          </w:p>
        </w:tc>
        <w:tc>
          <w:tcPr>
            <w:tcW w:w="2977" w:type="dxa"/>
          </w:tcPr>
          <w:p w:rsidR="002303C8" w:rsidRPr="002303C8" w:rsidRDefault="006B049C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0" w:type="dxa"/>
          </w:tcPr>
          <w:p w:rsidR="002303C8" w:rsidRPr="002303C8" w:rsidRDefault="006B049C" w:rsidP="006B04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r w:rsidR="002A2A3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оутб</w:t>
            </w:r>
            <w:r w:rsidR="002A2A30">
              <w:rPr>
                <w:rFonts w:ascii="Times New Roman" w:hAnsi="Times New Roman" w:cs="Times New Roman"/>
                <w:sz w:val="28"/>
                <w:szCs w:val="28"/>
              </w:rPr>
              <w:t xml:space="preserve">ук, принтер, ламинатор, </w:t>
            </w:r>
            <w:proofErr w:type="spellStart"/>
            <w:r w:rsidR="002A2A30">
              <w:rPr>
                <w:rFonts w:ascii="Times New Roman" w:hAnsi="Times New Roman" w:cs="Times New Roman"/>
                <w:sz w:val="28"/>
                <w:szCs w:val="28"/>
              </w:rPr>
              <w:t>брошюратор</w:t>
            </w:r>
            <w:proofErr w:type="spellEnd"/>
            <w:r w:rsidR="002A2A30">
              <w:rPr>
                <w:rFonts w:ascii="Times New Roman" w:hAnsi="Times New Roman" w:cs="Times New Roman"/>
                <w:sz w:val="28"/>
                <w:szCs w:val="28"/>
              </w:rPr>
              <w:t>, 2 колонки - 2018</w:t>
            </w:r>
          </w:p>
        </w:tc>
      </w:tr>
      <w:tr w:rsidR="003E2EC0" w:rsidTr="002303C8">
        <w:tc>
          <w:tcPr>
            <w:tcW w:w="704" w:type="dxa"/>
          </w:tcPr>
          <w:p w:rsidR="003E2EC0" w:rsidRPr="002303C8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E2EC0" w:rsidRPr="002303C8" w:rsidRDefault="00A35700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Косметический ремонт </w:t>
            </w:r>
          </w:p>
        </w:tc>
        <w:tc>
          <w:tcPr>
            <w:tcW w:w="2977" w:type="dxa"/>
          </w:tcPr>
          <w:p w:rsidR="003E2EC0" w:rsidRPr="002303C8" w:rsidRDefault="002A2A3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3E2EC0" w:rsidRPr="002303C8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косметический ремонт в ДОУ, в медицинском блоке; заменен</w:t>
            </w:r>
            <w:r w:rsidR="002A2A30">
              <w:rPr>
                <w:rFonts w:ascii="Times New Roman" w:hAnsi="Times New Roman" w:cs="Times New Roman"/>
                <w:sz w:val="28"/>
                <w:szCs w:val="28"/>
              </w:rPr>
              <w:t>ы окна в музыкальном зале</w:t>
            </w:r>
            <w:r w:rsidR="003C07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2A30">
              <w:rPr>
                <w:rFonts w:ascii="Times New Roman" w:hAnsi="Times New Roman" w:cs="Times New Roman"/>
                <w:sz w:val="28"/>
                <w:szCs w:val="28"/>
              </w:rPr>
              <w:t xml:space="preserve"> входные двери,</w:t>
            </w:r>
            <w:r w:rsidR="003C0765">
              <w:rPr>
                <w:rFonts w:ascii="Times New Roman" w:hAnsi="Times New Roman" w:cs="Times New Roman"/>
                <w:sz w:val="28"/>
                <w:szCs w:val="28"/>
              </w:rPr>
              <w:t xml:space="preserve"> заменен фильтр на кухне</w:t>
            </w:r>
            <w:r w:rsidR="008F58FE">
              <w:rPr>
                <w:rFonts w:ascii="Times New Roman" w:hAnsi="Times New Roman" w:cs="Times New Roman"/>
                <w:sz w:val="28"/>
                <w:szCs w:val="28"/>
              </w:rPr>
              <w:t>, отремонтировано теплоснабжение в 3-х группах</w:t>
            </w:r>
          </w:p>
        </w:tc>
      </w:tr>
      <w:tr w:rsidR="003E2EC0" w:rsidTr="002303C8">
        <w:tc>
          <w:tcPr>
            <w:tcW w:w="704" w:type="dxa"/>
          </w:tcPr>
          <w:p w:rsidR="003E2EC0" w:rsidRPr="002303C8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E2EC0" w:rsidRPr="002303C8" w:rsidRDefault="003C0765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дополнительный</w:t>
            </w:r>
            <w:r w:rsidR="001F1D6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кружок: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бесплатный</w:t>
            </w:r>
            <w:r w:rsidR="00A35700">
              <w:rPr>
                <w:rFonts w:ascii="Times New Roman" w:hAnsi="Times New Roman" w:cs="Times New Roman"/>
                <w:sz w:val="28"/>
                <w:szCs w:val="28"/>
              </w:rPr>
              <w:t xml:space="preserve"> кружок «Шахматы»</w:t>
            </w:r>
            <w:r w:rsidR="002A2A30">
              <w:rPr>
                <w:rFonts w:ascii="Times New Roman" w:hAnsi="Times New Roman" w:cs="Times New Roman"/>
                <w:sz w:val="28"/>
                <w:szCs w:val="28"/>
              </w:rPr>
              <w:t>, платный кружок «Конструирование и робототехника»</w:t>
            </w:r>
          </w:p>
        </w:tc>
        <w:tc>
          <w:tcPr>
            <w:tcW w:w="2977" w:type="dxa"/>
          </w:tcPr>
          <w:p w:rsidR="003E2EC0" w:rsidRPr="002303C8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3E2EC0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="002A2A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2A2A30">
              <w:rPr>
                <w:rFonts w:ascii="Times New Roman" w:hAnsi="Times New Roman" w:cs="Times New Roman"/>
                <w:sz w:val="28"/>
                <w:szCs w:val="28"/>
              </w:rPr>
              <w:t>Шахматы»  и</w:t>
            </w:r>
            <w:proofErr w:type="gramEnd"/>
          </w:p>
          <w:p w:rsidR="002A2A30" w:rsidRPr="002303C8" w:rsidRDefault="002A2A3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«Конструирование и робототехника» функционирует с сентября 2018 </w:t>
            </w:r>
          </w:p>
        </w:tc>
      </w:tr>
      <w:tr w:rsidR="00A35700" w:rsidTr="002303C8">
        <w:tc>
          <w:tcPr>
            <w:tcW w:w="704" w:type="dxa"/>
          </w:tcPr>
          <w:p w:rsidR="00A35700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A35700" w:rsidRDefault="00A35700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процент педагог</w:t>
            </w:r>
            <w:r w:rsidR="006B0AFE">
              <w:rPr>
                <w:rFonts w:ascii="Times New Roman" w:hAnsi="Times New Roman" w:cs="Times New Roman"/>
                <w:sz w:val="28"/>
                <w:szCs w:val="28"/>
              </w:rPr>
              <w:t>ов с 1 и высшей категорией (70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977" w:type="dxa"/>
          </w:tcPr>
          <w:p w:rsidR="00A35700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имеющих</w:t>
            </w:r>
            <w:r w:rsidR="001F1D64">
              <w:rPr>
                <w:rFonts w:ascii="Times New Roman" w:hAnsi="Times New Roman" w:cs="Times New Roman"/>
                <w:sz w:val="28"/>
                <w:szCs w:val="28"/>
              </w:rPr>
              <w:t xml:space="preserve"> 1 и высшую категорию стало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F1D64">
              <w:rPr>
                <w:rFonts w:ascii="Times New Roman" w:hAnsi="Times New Roman" w:cs="Times New Roman"/>
                <w:sz w:val="28"/>
                <w:szCs w:val="28"/>
              </w:rPr>
              <w:t xml:space="preserve"> (декабрь 2018</w:t>
            </w:r>
            <w:r w:rsidR="004951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58FE" w:rsidTr="002303C8">
        <w:tc>
          <w:tcPr>
            <w:tcW w:w="704" w:type="dxa"/>
          </w:tcPr>
          <w:p w:rsidR="008F58FE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8F58FE" w:rsidRDefault="008F58FE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детского сада создать рубрику службы медиации</w:t>
            </w:r>
          </w:p>
        </w:tc>
        <w:tc>
          <w:tcPr>
            <w:tcW w:w="2977" w:type="dxa"/>
          </w:tcPr>
          <w:p w:rsidR="008F58FE" w:rsidRDefault="00EB2612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8F58FE" w:rsidRDefault="00EB2612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оформлена рубрика «Служба медиации», разработаны локальные документы</w:t>
            </w:r>
          </w:p>
        </w:tc>
      </w:tr>
      <w:tr w:rsidR="00A35700" w:rsidTr="002303C8">
        <w:tc>
          <w:tcPr>
            <w:tcW w:w="704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35700" w:rsidRDefault="006B0AFE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участи</w:t>
            </w:r>
            <w:r w:rsidR="003C07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и детей в конкурсах различного уровня</w:t>
            </w:r>
          </w:p>
        </w:tc>
        <w:tc>
          <w:tcPr>
            <w:tcW w:w="2977" w:type="dxa"/>
          </w:tcPr>
          <w:p w:rsidR="00A35700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495163"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="001F1D64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участвовало в 1,5 раза больше, чем в 2018 году </w:t>
            </w:r>
            <w:r w:rsidR="00FF3C21">
              <w:rPr>
                <w:rFonts w:ascii="Times New Roman" w:hAnsi="Times New Roman" w:cs="Times New Roman"/>
                <w:sz w:val="28"/>
                <w:szCs w:val="28"/>
              </w:rPr>
              <w:t>(89%)</w:t>
            </w:r>
            <w:bookmarkStart w:id="0" w:name="_GoBack"/>
            <w:bookmarkEnd w:id="0"/>
          </w:p>
        </w:tc>
      </w:tr>
      <w:tr w:rsidR="00A35700" w:rsidTr="002303C8">
        <w:tc>
          <w:tcPr>
            <w:tcW w:w="704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A61CC" w:rsidRDefault="001A61CC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адаптационные программы для детей с ОВЗ</w:t>
            </w:r>
          </w:p>
        </w:tc>
        <w:tc>
          <w:tcPr>
            <w:tcW w:w="2977" w:type="dxa"/>
          </w:tcPr>
          <w:p w:rsidR="00A35700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A35700" w:rsidRDefault="001F1D64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="001A61CC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программ для детей инвалидов.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ЗПР, с нарушением интеллекта, с ТНР; разработаны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инвалидов</w:t>
            </w:r>
            <w:r w:rsidR="00495163">
              <w:rPr>
                <w:rFonts w:ascii="Times New Roman" w:hAnsi="Times New Roman" w:cs="Times New Roman"/>
                <w:sz w:val="28"/>
                <w:szCs w:val="28"/>
              </w:rPr>
              <w:t xml:space="preserve"> (август-сентябрь 2017)</w:t>
            </w:r>
          </w:p>
        </w:tc>
      </w:tr>
      <w:tr w:rsidR="008F58FE" w:rsidTr="002303C8">
        <w:tc>
          <w:tcPr>
            <w:tcW w:w="704" w:type="dxa"/>
          </w:tcPr>
          <w:p w:rsidR="008F58FE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F58FE" w:rsidRDefault="008F58FE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теневые навесы на 2-х участках</w:t>
            </w:r>
          </w:p>
        </w:tc>
        <w:tc>
          <w:tcPr>
            <w:tcW w:w="2977" w:type="dxa"/>
          </w:tcPr>
          <w:p w:rsidR="008F58FE" w:rsidRDefault="008B44CA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0" w:type="dxa"/>
          </w:tcPr>
          <w:p w:rsidR="008F58FE" w:rsidRDefault="008B44CA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3-и теневые беседки на 3-х группах в 2018 г</w:t>
            </w:r>
          </w:p>
        </w:tc>
      </w:tr>
      <w:tr w:rsidR="006B0AFE" w:rsidTr="002303C8">
        <w:tc>
          <w:tcPr>
            <w:tcW w:w="704" w:type="dxa"/>
          </w:tcPr>
          <w:p w:rsidR="006B0AFE" w:rsidRDefault="00EB2612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B0AFE" w:rsidRDefault="00815742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видном месте</w:t>
            </w:r>
          </w:p>
        </w:tc>
        <w:tc>
          <w:tcPr>
            <w:tcW w:w="2977" w:type="dxa"/>
          </w:tcPr>
          <w:p w:rsidR="006B0AFE" w:rsidRDefault="008F58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6B0AFE" w:rsidRDefault="001A61CC" w:rsidP="001A6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 xml:space="preserve"> стенды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Вас родители!» для родителей, «Вернисаж» (выставка детских рисунков, поделок»;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«Охрана труда», «Пожарная безопасность»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различной информацией.</w:t>
            </w:r>
          </w:p>
        </w:tc>
      </w:tr>
    </w:tbl>
    <w:p w:rsidR="002303C8" w:rsidRDefault="002303C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Default="001B43B0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Default="001B43B0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Default="001B43B0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Default="001B43B0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Pr="001B43B0" w:rsidRDefault="001B43B0" w:rsidP="001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3B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: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3288" w:rsidRP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4D3288" w:rsidRPr="004D3288" w:rsidSect="00F86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3"/>
    <w:rsid w:val="001A61CC"/>
    <w:rsid w:val="001B43B0"/>
    <w:rsid w:val="001F1D64"/>
    <w:rsid w:val="002303C8"/>
    <w:rsid w:val="00253239"/>
    <w:rsid w:val="002A2A30"/>
    <w:rsid w:val="002C66DF"/>
    <w:rsid w:val="003359F2"/>
    <w:rsid w:val="003C0765"/>
    <w:rsid w:val="003E2EC0"/>
    <w:rsid w:val="00477007"/>
    <w:rsid w:val="00495163"/>
    <w:rsid w:val="004A1711"/>
    <w:rsid w:val="004D3288"/>
    <w:rsid w:val="006B049C"/>
    <w:rsid w:val="006B0AFE"/>
    <w:rsid w:val="006B1A75"/>
    <w:rsid w:val="00815742"/>
    <w:rsid w:val="008B44CA"/>
    <w:rsid w:val="008F58FE"/>
    <w:rsid w:val="00956743"/>
    <w:rsid w:val="00A35700"/>
    <w:rsid w:val="00CC56C0"/>
    <w:rsid w:val="00DE58BD"/>
    <w:rsid w:val="00EB2612"/>
    <w:rsid w:val="00F869A9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B27E-D993-4068-AA0A-C7ED3B3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9A9"/>
    <w:pPr>
      <w:spacing w:after="0" w:line="240" w:lineRule="auto"/>
    </w:pPr>
  </w:style>
  <w:style w:type="table" w:styleId="a4">
    <w:name w:val="Table Grid"/>
    <w:basedOn w:val="a1"/>
    <w:uiPriority w:val="39"/>
    <w:rsid w:val="0023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2018-12-21T04:45:00Z</cp:lastPrinted>
  <dcterms:created xsi:type="dcterms:W3CDTF">2018-01-12T05:18:00Z</dcterms:created>
  <dcterms:modified xsi:type="dcterms:W3CDTF">2018-12-21T04:48:00Z</dcterms:modified>
</cp:coreProperties>
</file>