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BD" w:rsidRDefault="00806CBD" w:rsidP="00A41F58">
      <w:pPr>
        <w:pStyle w:val="a3"/>
      </w:pPr>
    </w:p>
    <w:p w:rsidR="00806CBD" w:rsidRDefault="00806CBD" w:rsidP="00A41F58">
      <w:pPr>
        <w:pStyle w:val="a3"/>
      </w:pPr>
      <w:r>
        <w:rPr>
          <w:rStyle w:val="a4"/>
        </w:rPr>
        <w:t>Семь правил для маленького пешехода</w:t>
      </w:r>
    </w:p>
    <w:p w:rsidR="00A41F58" w:rsidRDefault="00A41F58" w:rsidP="00A41F58">
      <w:pPr>
        <w:pStyle w:val="a3"/>
      </w:pPr>
      <w:r>
        <w:t>1) Когда идешь по улице пешком, ты - пешеход.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A41F58" w:rsidRDefault="00A41F58" w:rsidP="00A41F58">
      <w:pPr>
        <w:pStyle w:val="a3"/>
      </w:pPr>
      <w: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 «зебра».</w:t>
      </w:r>
    </w:p>
    <w:p w:rsidR="00A41F58" w:rsidRDefault="00A41F58" w:rsidP="00A41F58">
      <w:pPr>
        <w:pStyle w:val="a3"/>
      </w:pPr>
      <w:r>
        <w:t>3) Если нет обозначенного пешеходного перехода, ты можешь переходить улицу на перекрестках по линиям тротуаров или обочин.</w:t>
      </w:r>
    </w:p>
    <w:p w:rsidR="00A41F58" w:rsidRDefault="00A41F58" w:rsidP="00A41F58">
      <w:pPr>
        <w:pStyle w:val="a3"/>
      </w:pPr>
      <w:r>
        <w:t>4) Прежде чем перейти дорогу, остановись у края проезжей части, посмотри в обе стороны и, если нет машин, дойди до середины проезжей части. Еще раз посмотри налево и направо и - при отсутствии транспорта - закончи переход. Дорогу нужно переходить под прямым углом и в местах, где дорога хорошо просматривается в обе стороны.</w:t>
      </w:r>
    </w:p>
    <w:p w:rsidR="00A41F58" w:rsidRDefault="00A41F58" w:rsidP="00A41F58">
      <w:pPr>
        <w:pStyle w:val="a3"/>
      </w:pPr>
      <w:r>
        <w:t>5) Если на пешеходном переходе или перекрестке есть светофор, он покажет тебе, когда идти, а когда -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A41F58" w:rsidRDefault="00A41F58" w:rsidP="00A41F58">
      <w:pPr>
        <w:pStyle w:val="a3"/>
      </w:pPr>
      <w:r>
        <w:t xml:space="preserve">6) Как только загорелся зеленый свет, не спеши сразу с тротуара на дорогу. Бывает, что у машины неисправны </w:t>
      </w:r>
      <w:proofErr w:type="gramStart"/>
      <w:r>
        <w:t>тормоза</w:t>
      </w:r>
      <w:proofErr w:type="gramEnd"/>
      <w:r>
        <w:t xml:space="preserve">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A41F58" w:rsidRDefault="00A41F58" w:rsidP="00A41F58">
      <w:pPr>
        <w:pStyle w:val="a3"/>
      </w:pPr>
      <w:r>
        <w:t>7) Опасно играть рядом с дорогой - кататься на велосипеде летом или на санках зимой.</w:t>
      </w:r>
    </w:p>
    <w:p w:rsidR="00A41F58" w:rsidRDefault="00A41F58" w:rsidP="00A41F58">
      <w:pPr>
        <w:pStyle w:val="a3"/>
      </w:pPr>
      <w:r>
        <w:rPr>
          <w:rStyle w:val="a4"/>
        </w:rPr>
        <w:t>Советы родителям:</w:t>
      </w:r>
    </w:p>
    <w:p w:rsidR="00A41F58" w:rsidRDefault="00A41F58" w:rsidP="00A41F58">
      <w:pPr>
        <w:pStyle w:val="a3"/>
      </w:pPr>
      <w:r>
        <w:rPr>
          <w:rStyle w:val="a4"/>
        </w:rPr>
        <w:t>Покажите на примере!</w:t>
      </w:r>
    </w:p>
    <w:p w:rsidR="00A41F58" w:rsidRDefault="00A41F58" w:rsidP="00A41F58">
      <w:pPr>
        <w:pStyle w:val="a3"/>
      </w:pPr>
      <w:r>
        <w:t xml:space="preserve">Пройдите с ребенком весь путь до </w:t>
      </w:r>
      <w:r w:rsidR="00806CBD">
        <w:t>детского сада</w:t>
      </w:r>
      <w:r>
        <w:t xml:space="preserve"> и ненавязчиво укажите на наиболее опасные участки: нерегулируемый перекресток, узкий тротуар, подъезд грузового транспорта к магазину, припаркованные автомобили и т. д.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A41F58" w:rsidRDefault="00A41F58" w:rsidP="00A41F58">
      <w:pPr>
        <w:pStyle w:val="a3"/>
      </w:pPr>
      <w:r>
        <w:rPr>
          <w:rStyle w:val="a4"/>
        </w:rPr>
        <w:t>Одежда поможет!</w:t>
      </w:r>
    </w:p>
    <w:p w:rsidR="00A41F58" w:rsidRDefault="00A41F58" w:rsidP="00A41F58">
      <w:pPr>
        <w:pStyle w:val="a3"/>
      </w:pPr>
      <w:r>
        <w:t xml:space="preserve">Осенью и зимой начинает рано </w:t>
      </w:r>
      <w:proofErr w:type="gramStart"/>
      <w:r>
        <w:t>темнеть</w:t>
      </w:r>
      <w:proofErr w:type="gramEnd"/>
      <w:r>
        <w:t xml:space="preserve"> и даже взрослый человек, одетый в темную одежду, для водителя при плохом уличном освещении становится практически невидимым! </w:t>
      </w:r>
      <w:proofErr w:type="gramStart"/>
      <w:r>
        <w:t>Старайтесь использовать для ребенка светлую</w:t>
      </w:r>
      <w:proofErr w:type="gramEnd"/>
      <w:r>
        <w:t xml:space="preserve"> или яркую одежду, лучше всего - со </w:t>
      </w:r>
      <w:proofErr w:type="spellStart"/>
      <w:r>
        <w:t>световозвращающими</w:t>
      </w:r>
      <w:proofErr w:type="spellEnd"/>
      <w:r>
        <w:t xml:space="preserve"> элементами.</w:t>
      </w:r>
    </w:p>
    <w:p w:rsidR="00A41F58" w:rsidRDefault="00A41F58" w:rsidP="00A41F58">
      <w:pPr>
        <w:pStyle w:val="a3"/>
      </w:pPr>
      <w:r>
        <w:lastRenderedPageBreak/>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t>световозвращающими</w:t>
      </w:r>
      <w:proofErr w:type="spellEnd"/>
      <w:r>
        <w:t xml:space="preserve"> вставками, а также детские куртки и комбинезоны - это красиво и, самое главное, безопасно!</w:t>
      </w:r>
    </w:p>
    <w:p w:rsidR="00A41F58" w:rsidRDefault="00A41F58" w:rsidP="00A41F58">
      <w:pPr>
        <w:pStyle w:val="a3"/>
      </w:pPr>
      <w:r>
        <w:rPr>
          <w:rStyle w:val="a4"/>
        </w:rPr>
        <w:t>Ребенок за рулем!</w:t>
      </w:r>
    </w:p>
    <w:p w:rsidR="00A41F58" w:rsidRDefault="00A41F58" w:rsidP="00A41F58">
      <w:pPr>
        <w:pStyle w:val="a3"/>
      </w:pPr>
      <w:r>
        <w:t xml:space="preserve">Велосипед, мопед, скутер для многих ребят - мечта! Но, покупая ребенку двухколесного друга, родителям следует задуматься, где и как чадо будет ездить. Ведь, оказавшись в потоке транспорта на проезжей части, даже подготовленный человек </w:t>
      </w:r>
      <w:proofErr w:type="gramStart"/>
      <w:r>
        <w:t>в первые</w:t>
      </w:r>
      <w:proofErr w:type="gramEnd"/>
      <w:r>
        <w:t xml:space="preserve"> минуты движения может растеряться, с трудом ориентироваться, а ребенок может запаниковать и поступить не так, как ожидают от него другие участники дорожного движения, знающие Правила.</w:t>
      </w:r>
    </w:p>
    <w:p w:rsidR="00A41F58" w:rsidRDefault="00A41F58" w:rsidP="00A41F58">
      <w:pPr>
        <w:pStyle w:val="a3"/>
      </w:pPr>
      <w:r>
        <w:t xml:space="preserve">Именно такие </w:t>
      </w:r>
      <w:r>
        <w:rPr>
          <w:rStyle w:val="resh-link"/>
        </w:rPr>
        <w:t>ДТП</w:t>
      </w:r>
      <w:r>
        <w:t xml:space="preserve"> чаще всего и совершаются.</w:t>
      </w:r>
    </w:p>
    <w:p w:rsidR="00A41F58" w:rsidRDefault="00A41F58" w:rsidP="00A41F58">
      <w:pPr>
        <w:pStyle w:val="a3"/>
      </w:pPr>
      <w: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позаботьтесь о дополнительных средствах защиты - шлемах, налокотниках, наколенниках, перчатках.</w:t>
      </w:r>
    </w:p>
    <w:p w:rsidR="00A41F58" w:rsidRDefault="00A41F58" w:rsidP="00A41F58">
      <w:pPr>
        <w:pStyle w:val="a3"/>
      </w:pPr>
      <w:r>
        <w:rPr>
          <w:rStyle w:val="a4"/>
        </w:rPr>
        <w:t>Мы едем-едем-едем:</w:t>
      </w:r>
    </w:p>
    <w:p w:rsidR="00A41F58" w:rsidRDefault="00A41F58" w:rsidP="00A41F58">
      <w:pPr>
        <w:pStyle w:val="a3"/>
      </w:pPr>
      <w:r>
        <w:rPr>
          <w:rStyle w:val="a4"/>
        </w:rPr>
        <w:t>… в общественном транспорте</w:t>
      </w:r>
    </w:p>
    <w:p w:rsidR="00A41F58" w:rsidRDefault="00A41F58" w:rsidP="00A41F58">
      <w:pPr>
        <w:pStyle w:val="a3"/>
      </w:pPr>
      <w:r>
        <w:t>Кажется, что именно тут ничего трудного и нет: зашел ребенок в автобус, сел и поехал, - однако и пассажирам необходимо соблюдать Правила.</w:t>
      </w:r>
    </w:p>
    <w:p w:rsidR="00A41F58" w:rsidRDefault="00A41F58" w:rsidP="00A41F58">
      <w:pPr>
        <w:pStyle w:val="a3"/>
      </w:pPr>
      <w:r>
        <w:t>Родителям, которые разрешают детям самостоятельно передвигаться на общественном транспорте, нужно разъяснить ребятам следующие правила:</w:t>
      </w:r>
    </w:p>
    <w:p w:rsidR="00A41F58" w:rsidRDefault="00A41F58" w:rsidP="00A41F58">
      <w:pPr>
        <w:pStyle w:val="a3"/>
      </w:pPr>
      <w:r>
        <w:t>1) Ожидать общественный транспорт безопасно только на посадочной площадке, а если ее нет - то на тротуаре или обочине, но в любом случае - подальше от проезжей части дороги.</w:t>
      </w:r>
    </w:p>
    <w:p w:rsidR="00A41F58" w:rsidRDefault="00A41F58" w:rsidP="00A41F58">
      <w:pPr>
        <w:pStyle w:val="a3"/>
      </w:pPr>
      <w:r>
        <w:t>2) Входить можно только после полной остановки транспортного средства.</w:t>
      </w:r>
    </w:p>
    <w:p w:rsidR="00A41F58" w:rsidRDefault="00A41F58" w:rsidP="00A41F58">
      <w:pPr>
        <w:pStyle w:val="a3"/>
      </w:pPr>
      <w:r>
        <w:t>3) Находясь в салоне необходимо крепко держаться за поручни.</w:t>
      </w:r>
    </w:p>
    <w:p w:rsidR="00A41F58" w:rsidRDefault="00A41F58" w:rsidP="00A41F58">
      <w:pPr>
        <w:pStyle w:val="a3"/>
      </w:pPr>
      <w:r>
        <w:t>4) Следует уступать места пожилым и больным людям - это правило не только вежливости, но и безопасности, ведь на резкое торможение им тяжелее среагировать и удержаться на ногах.</w:t>
      </w:r>
    </w:p>
    <w:p w:rsidR="00A41F58" w:rsidRDefault="00A41F58" w:rsidP="00A41F58">
      <w:pPr>
        <w:pStyle w:val="a3"/>
      </w:pPr>
      <w:r>
        <w:t>5) Нельзя отвлекать водителя, а также открывать двери автобуса во время движения.</w:t>
      </w:r>
    </w:p>
    <w:p w:rsidR="00A41F58" w:rsidRDefault="00A41F58" w:rsidP="00A41F58">
      <w:pPr>
        <w:pStyle w:val="a3"/>
      </w:pPr>
      <w:r>
        <w:t xml:space="preserve">6) К выходу следует подготовиться заранее. Выйдя из транспорта, </w:t>
      </w:r>
      <w:proofErr w:type="gramStart"/>
      <w:r>
        <w:t>торопиться</w:t>
      </w:r>
      <w:proofErr w:type="gramEnd"/>
      <w:r>
        <w:t xml:space="preserve"> не следует. Переходить проезжую часть можно только по пешеходному переходу.</w:t>
      </w:r>
    </w:p>
    <w:p w:rsidR="00A41F58" w:rsidRDefault="00A41F58" w:rsidP="00A41F58">
      <w:pPr>
        <w:pStyle w:val="a3"/>
      </w:pPr>
      <w:r>
        <w:t xml:space="preserve">… </w:t>
      </w:r>
      <w:r>
        <w:rPr>
          <w:rStyle w:val="a4"/>
        </w:rPr>
        <w:t>в салоне автомашины</w:t>
      </w:r>
    </w:p>
    <w:p w:rsidR="00A41F58" w:rsidRDefault="00A41F58" w:rsidP="00A41F58">
      <w:pPr>
        <w:pStyle w:val="a3"/>
      </w:pPr>
      <w:r>
        <w:t xml:space="preserve">Ребенок в салоне автомашины целиком и полностью зависит от водителя. Но не нужно думать, что, взяв ребенка на руки или посадив себе на колени, вы убережете его так же, </w:t>
      </w:r>
      <w:r>
        <w:lastRenderedPageBreak/>
        <w:t xml:space="preserve">как ремень безопасности. При столкновении или резком торможении вес пассажира возрастает в несколько </w:t>
      </w:r>
      <w:proofErr w:type="gramStart"/>
      <w:r>
        <w:t>раз</w:t>
      </w:r>
      <w:proofErr w:type="gramEnd"/>
      <w:r>
        <w:t xml:space="preserve"> и удержать ребенка от резкого удара практически невозможно. Если при этом и сам взрослый не пристегнут, то это верная гибель для малыша. Доказано, что ничего лучше специальных удерживающих сре</w:t>
      </w:r>
      <w:proofErr w:type="gramStart"/>
      <w:r>
        <w:t>дств дл</w:t>
      </w:r>
      <w:proofErr w:type="gramEnd"/>
      <w:r>
        <w:t>я перевозки детей не оберегает их в момент столкновения.</w:t>
      </w:r>
    </w:p>
    <w:p w:rsidR="00A41F58" w:rsidRDefault="00A41F58" w:rsidP="00A41F58">
      <w:pPr>
        <w:pStyle w:val="a3"/>
      </w:pPr>
      <w:r>
        <w:rPr>
          <w:rStyle w:val="a4"/>
        </w:rPr>
        <w:t>Золотые правила безопасной поездки в автомобиле</w:t>
      </w:r>
    </w:p>
    <w:p w:rsidR="00A41F58" w:rsidRDefault="00A41F58" w:rsidP="00A41F58">
      <w:pPr>
        <w:pStyle w:val="a3"/>
      </w:pPr>
      <w:r>
        <w:t>1) Приобретите детское удерживающее устройство согласно весу и росту ребенка.</w:t>
      </w:r>
    </w:p>
    <w:p w:rsidR="00A41F58" w:rsidRDefault="00A41F58" w:rsidP="00A41F58">
      <w:pPr>
        <w:pStyle w:val="a3"/>
      </w:pPr>
      <w:r>
        <w:t>2) Строго следуйте инструкции от производителя автомобиля, как и где правильно установить детское кресло, каким образом оно фиксируется.</w:t>
      </w:r>
    </w:p>
    <w:p w:rsidR="00A41F58" w:rsidRDefault="00A41F58" w:rsidP="00A41F58">
      <w:pPr>
        <w:pStyle w:val="a3"/>
      </w:pPr>
      <w:r>
        <w:t>3) Приучайте ребенка занимать свое место в детском кресле, он быстро к этому привыкнет.</w:t>
      </w:r>
    </w:p>
    <w:p w:rsidR="00A41F58" w:rsidRDefault="00A41F58" w:rsidP="00A41F58">
      <w:pPr>
        <w:pStyle w:val="a3"/>
      </w:pPr>
      <w:r>
        <w:t>4) Сами пристегивайтесь ремнем безопасности - это послужит для ребенка хорошим примером.</w:t>
      </w:r>
    </w:p>
    <w:p w:rsidR="00AB28EF" w:rsidRDefault="00AB28EF"/>
    <w:sectPr w:rsidR="00AB28EF" w:rsidSect="00AB2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41F58"/>
    <w:rsid w:val="00806CBD"/>
    <w:rsid w:val="00A41F58"/>
    <w:rsid w:val="00AB2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8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1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1F58"/>
    <w:rPr>
      <w:b/>
      <w:bCs/>
    </w:rPr>
  </w:style>
  <w:style w:type="character" w:customStyle="1" w:styleId="resh-link">
    <w:name w:val="resh-link"/>
    <w:basedOn w:val="a0"/>
    <w:rsid w:val="00A41F58"/>
  </w:style>
</w:styles>
</file>

<file path=word/webSettings.xml><?xml version="1.0" encoding="utf-8"?>
<w:webSettings xmlns:r="http://schemas.openxmlformats.org/officeDocument/2006/relationships" xmlns:w="http://schemas.openxmlformats.org/wordprocessingml/2006/main">
  <w:divs>
    <w:div w:id="178580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830</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SHPONGLE</dc:creator>
  <cp:lastModifiedBy>SHPONGLE</cp:lastModifiedBy>
  <cp:revision>2</cp:revision>
  <dcterms:created xsi:type="dcterms:W3CDTF">2020-05-30T10:08:00Z</dcterms:created>
  <dcterms:modified xsi:type="dcterms:W3CDTF">2020-05-30T10:27:00Z</dcterms:modified>
</cp:coreProperties>
</file>