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0F9AA0" w14:textId="77777777" w:rsidR="001E5262" w:rsidRPr="00387FED" w:rsidRDefault="001E5262">
      <w:pPr>
        <w:pStyle w:val="a3"/>
        <w:spacing w:before="225" w:beforeAutospacing="0" w:after="225" w:afterAutospacing="0"/>
        <w:ind w:firstLine="360"/>
        <w:divId w:val="529225534"/>
        <w:rPr>
          <w:color w:val="111111"/>
          <w:sz w:val="28"/>
          <w:szCs w:val="28"/>
        </w:rPr>
      </w:pPr>
      <w:r w:rsidRPr="00387FED">
        <w:rPr>
          <w:color w:val="111111"/>
          <w:sz w:val="28"/>
          <w:szCs w:val="28"/>
        </w:rPr>
        <w:t>Вы слыхали о воде? Говорят, она везде!</w:t>
      </w:r>
    </w:p>
    <w:p w14:paraId="29ABA3B9" w14:textId="77777777" w:rsidR="001E5262" w:rsidRPr="00387FED" w:rsidRDefault="001E5262">
      <w:pPr>
        <w:pStyle w:val="a3"/>
        <w:spacing w:before="225" w:beforeAutospacing="0" w:after="225" w:afterAutospacing="0"/>
        <w:ind w:firstLine="360"/>
        <w:divId w:val="529225534"/>
        <w:rPr>
          <w:color w:val="111111"/>
          <w:sz w:val="28"/>
          <w:szCs w:val="28"/>
        </w:rPr>
      </w:pPr>
      <w:r w:rsidRPr="00387FED">
        <w:rPr>
          <w:color w:val="111111"/>
          <w:sz w:val="28"/>
          <w:szCs w:val="28"/>
        </w:rPr>
        <w:t>В луже, в море, в океане и в водопроводном кране.</w:t>
      </w:r>
    </w:p>
    <w:p w14:paraId="38B4C181" w14:textId="77777777" w:rsidR="001E5262" w:rsidRPr="00387FED" w:rsidRDefault="001E5262">
      <w:pPr>
        <w:pStyle w:val="a3"/>
        <w:spacing w:before="225" w:beforeAutospacing="0" w:after="225" w:afterAutospacing="0"/>
        <w:ind w:firstLine="360"/>
        <w:divId w:val="529225534"/>
        <w:rPr>
          <w:color w:val="111111"/>
          <w:sz w:val="28"/>
          <w:szCs w:val="28"/>
        </w:rPr>
      </w:pPr>
      <w:r w:rsidRPr="00387FED">
        <w:rPr>
          <w:color w:val="111111"/>
          <w:sz w:val="28"/>
          <w:szCs w:val="28"/>
        </w:rPr>
        <w:t>На плите у вас кипит, паром чайника шипит,</w:t>
      </w:r>
    </w:p>
    <w:p w14:paraId="09704EC7" w14:textId="77777777" w:rsidR="001E5262" w:rsidRPr="00387FED" w:rsidRDefault="001E5262">
      <w:pPr>
        <w:pStyle w:val="a3"/>
        <w:spacing w:before="225" w:beforeAutospacing="0" w:after="225" w:afterAutospacing="0"/>
        <w:ind w:firstLine="360"/>
        <w:divId w:val="529225534"/>
        <w:rPr>
          <w:color w:val="111111"/>
          <w:sz w:val="28"/>
          <w:szCs w:val="28"/>
        </w:rPr>
      </w:pPr>
      <w:r w:rsidRPr="00387FED">
        <w:rPr>
          <w:color w:val="111111"/>
          <w:sz w:val="28"/>
          <w:szCs w:val="28"/>
        </w:rPr>
        <w:t>Растворяет сахар в чае.</w:t>
      </w:r>
    </w:p>
    <w:p w14:paraId="348AE4C3" w14:textId="77777777" w:rsidR="001E5262" w:rsidRPr="00387FED" w:rsidRDefault="001E5262">
      <w:pPr>
        <w:pStyle w:val="a3"/>
        <w:spacing w:before="225" w:beforeAutospacing="0" w:after="225" w:afterAutospacing="0"/>
        <w:ind w:firstLine="360"/>
        <w:divId w:val="529225534"/>
        <w:rPr>
          <w:color w:val="111111"/>
          <w:sz w:val="28"/>
          <w:szCs w:val="28"/>
        </w:rPr>
      </w:pPr>
      <w:r w:rsidRPr="00387FED">
        <w:rPr>
          <w:color w:val="111111"/>
          <w:sz w:val="28"/>
          <w:szCs w:val="28"/>
        </w:rPr>
        <w:t>Мы её не замечаем, мы привыкли, что вода –</w:t>
      </w:r>
    </w:p>
    <w:p w14:paraId="39A774EB" w14:textId="199809EF" w:rsidR="001E5262" w:rsidRDefault="001E5262" w:rsidP="00387FED">
      <w:pPr>
        <w:pStyle w:val="a3"/>
        <w:spacing w:before="225" w:beforeAutospacing="0" w:after="225" w:afterAutospacing="0"/>
        <w:ind w:firstLine="360"/>
        <w:divId w:val="529225534"/>
        <w:rPr>
          <w:color w:val="111111"/>
          <w:sz w:val="28"/>
          <w:szCs w:val="28"/>
        </w:rPr>
      </w:pPr>
      <w:r w:rsidRPr="00387FED">
        <w:rPr>
          <w:color w:val="111111"/>
          <w:sz w:val="28"/>
          <w:szCs w:val="28"/>
        </w:rPr>
        <w:t>Наша спутница всегда!</w:t>
      </w:r>
    </w:p>
    <w:p w14:paraId="139EBB61" w14:textId="2DA32DCB" w:rsidR="00387FED" w:rsidRPr="00387FED" w:rsidRDefault="00387FED" w:rsidP="00387FED">
      <w:pPr>
        <w:pStyle w:val="a3"/>
        <w:spacing w:before="225" w:beforeAutospacing="0" w:after="225" w:afterAutospacing="0"/>
        <w:ind w:firstLine="360"/>
        <w:divId w:val="529225534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16, 17 июня наш детский сад отмечал праздник воды. Ребят навестил сам царь Нептун и морские пираты. Мероприятие сопровождали веселые игры с водой, песни и заводные танцы.</w:t>
      </w:r>
    </w:p>
    <w:p w14:paraId="4BBA3BC1" w14:textId="78B034A3" w:rsidR="001E5262" w:rsidRDefault="00387FED" w:rsidP="00387FED">
      <w:pPr>
        <w:jc w:val="center"/>
        <w:rPr>
          <w:rFonts w:ascii="Times New Roman" w:hAnsi="Times New Roman" w:cs="Times New Roman"/>
          <w:sz w:val="28"/>
          <w:szCs w:val="28"/>
        </w:rPr>
      </w:pPr>
      <w:r w:rsidRPr="00387F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8C0B3D" wp14:editId="4D5F793D">
            <wp:extent cx="3848100" cy="5094190"/>
            <wp:effectExtent l="0" t="0" r="0" b="0"/>
            <wp:docPr id="1" name="Рисунок 1" descr="C:\Users\Анютка\Desktop\20210617_09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ютка\Desktop\20210617_0942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961" cy="510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AE03F83" w14:textId="27F14674" w:rsidR="00387FED" w:rsidRDefault="00387FED">
      <w:pPr>
        <w:rPr>
          <w:rFonts w:ascii="Times New Roman" w:hAnsi="Times New Roman" w:cs="Times New Roman"/>
          <w:sz w:val="28"/>
          <w:szCs w:val="28"/>
        </w:rPr>
      </w:pPr>
    </w:p>
    <w:p w14:paraId="6E289D04" w14:textId="4F518C94" w:rsidR="00387FED" w:rsidRDefault="00387FED" w:rsidP="00387FE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87FE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5FF0AC" wp14:editId="4AF21FCB">
            <wp:extent cx="5075767" cy="3806825"/>
            <wp:effectExtent l="5715" t="0" r="0" b="0"/>
            <wp:docPr id="2" name="Рисунок 2" descr="C:\Users\Анютка\Desktop\20210617_09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ютка\Desktop\20210617_095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7592" cy="3808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14:paraId="068AED46" w14:textId="0E796795" w:rsidR="00387FED" w:rsidRPr="00387FED" w:rsidRDefault="00387FED" w:rsidP="00387FED">
      <w:pPr>
        <w:jc w:val="center"/>
        <w:rPr>
          <w:rFonts w:ascii="Times New Roman" w:hAnsi="Times New Roman" w:cs="Times New Roman"/>
          <w:sz w:val="28"/>
          <w:szCs w:val="28"/>
        </w:rPr>
      </w:pPr>
      <w:r w:rsidRPr="00387F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8D6B3E" wp14:editId="27BA3A16">
            <wp:extent cx="5095875" cy="3821907"/>
            <wp:effectExtent l="0" t="0" r="0" b="7620"/>
            <wp:docPr id="3" name="Рисунок 3" descr="C:\Users\Анютка\Desktop\20210616_09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ютка\Desktop\20210616_094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189" cy="3823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87FED" w:rsidRPr="00387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262"/>
    <w:rsid w:val="001E5262"/>
    <w:rsid w:val="0020635F"/>
    <w:rsid w:val="00387FED"/>
    <w:rsid w:val="008B2E05"/>
    <w:rsid w:val="00A30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459BA"/>
  <w15:chartTrackingRefBased/>
  <w15:docId w15:val="{984026E8-3DA1-E344-9A4E-761B064BC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52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E5262"/>
    <w:rPr>
      <w:b/>
      <w:bCs/>
    </w:rPr>
  </w:style>
  <w:style w:type="character" w:styleId="a5">
    <w:name w:val="Hyperlink"/>
    <w:basedOn w:val="a0"/>
    <w:uiPriority w:val="99"/>
    <w:semiHidden/>
    <w:unhideWhenUsed/>
    <w:rsid w:val="001E52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44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0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79122673802</dc:creator>
  <cp:keywords/>
  <dc:description/>
  <cp:lastModifiedBy>Анютка</cp:lastModifiedBy>
  <cp:revision>5</cp:revision>
  <dcterms:created xsi:type="dcterms:W3CDTF">2021-06-22T05:27:00Z</dcterms:created>
  <dcterms:modified xsi:type="dcterms:W3CDTF">2021-06-22T05:39:00Z</dcterms:modified>
</cp:coreProperties>
</file>