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1" w:rsidRDefault="00B24048" w:rsidP="00B24048">
      <w:pPr>
        <w:jc w:val="center"/>
        <w:rPr>
          <w:b/>
          <w:sz w:val="28"/>
          <w:szCs w:val="28"/>
        </w:rPr>
      </w:pPr>
      <w:r w:rsidRPr="00B24048">
        <w:rPr>
          <w:b/>
          <w:sz w:val="28"/>
          <w:szCs w:val="28"/>
        </w:rPr>
        <w:t>Посеять в детских душах доброту</w:t>
      </w:r>
    </w:p>
    <w:p w:rsidR="00B24048" w:rsidRPr="00695724" w:rsidRDefault="00B24048" w:rsidP="00B24048">
      <w:pPr>
        <w:jc w:val="center"/>
        <w:rPr>
          <w:sz w:val="28"/>
          <w:szCs w:val="28"/>
        </w:rPr>
      </w:pPr>
    </w:p>
    <w:p w:rsidR="00B24048" w:rsidRPr="00695724" w:rsidRDefault="00B24048" w:rsidP="00695724">
      <w:pPr>
        <w:ind w:firstLine="708"/>
        <w:jc w:val="both"/>
        <w:rPr>
          <w:sz w:val="28"/>
          <w:szCs w:val="28"/>
        </w:rPr>
      </w:pPr>
      <w:r w:rsidRPr="00695724">
        <w:rPr>
          <w:sz w:val="28"/>
          <w:szCs w:val="28"/>
        </w:rPr>
        <w:t xml:space="preserve">Актуальность данной темы в том, что в последние годы добро, доброта постепенно исчезают, а жестокость, реальность сегодняшнего дня заставляет людей смириться т меньше улыбаться. Люди не задумываются над тем, что они становятся душевно черствыми, скупыми на добрые эмоции. У </w:t>
      </w:r>
      <w:r w:rsidR="00695724" w:rsidRPr="00695724">
        <w:rPr>
          <w:sz w:val="28"/>
          <w:szCs w:val="28"/>
        </w:rPr>
        <w:t>родных</w:t>
      </w:r>
      <w:r w:rsidRPr="00695724">
        <w:rPr>
          <w:sz w:val="28"/>
          <w:szCs w:val="28"/>
        </w:rPr>
        <w:t xml:space="preserve"> и близких людей катастрофически не хватает времени обнять, приласкать, выслушать друг друга.</w:t>
      </w:r>
    </w:p>
    <w:p w:rsidR="00B24048" w:rsidRPr="00695724" w:rsidRDefault="00B24048" w:rsidP="00695724">
      <w:pPr>
        <w:ind w:firstLine="708"/>
        <w:jc w:val="both"/>
        <w:rPr>
          <w:sz w:val="28"/>
          <w:szCs w:val="28"/>
        </w:rPr>
      </w:pPr>
      <w:r w:rsidRPr="00695724">
        <w:rPr>
          <w:sz w:val="28"/>
          <w:szCs w:val="28"/>
        </w:rPr>
        <w:t>25 марта мы с ребятами посетили жителей пансионата «Светлячок»</w:t>
      </w:r>
      <w:r w:rsidR="00695724" w:rsidRPr="00695724">
        <w:rPr>
          <w:sz w:val="28"/>
          <w:szCs w:val="28"/>
        </w:rPr>
        <w:t xml:space="preserve"> с концертом «День доброты»</w:t>
      </w:r>
    </w:p>
    <w:p w:rsidR="00695724" w:rsidRPr="00695724" w:rsidRDefault="00695724" w:rsidP="00695724">
      <w:pPr>
        <w:jc w:val="both"/>
        <w:rPr>
          <w:sz w:val="28"/>
          <w:szCs w:val="28"/>
        </w:rPr>
      </w:pPr>
      <w:r w:rsidRPr="00695724">
        <w:rPr>
          <w:sz w:val="28"/>
          <w:szCs w:val="28"/>
        </w:rPr>
        <w:t>Дети читали стихи, пели песни, показали яркие танцевальные имена. В конце праздника мы вручили всем подарки. Концерт получился веселым, мы подняли всем настроение и поделились капелькой добра.</w:t>
      </w:r>
    </w:p>
    <w:p w:rsidR="00695724" w:rsidRPr="00695724" w:rsidRDefault="00695724" w:rsidP="00695724">
      <w:pPr>
        <w:jc w:val="both"/>
        <w:rPr>
          <w:sz w:val="28"/>
          <w:szCs w:val="28"/>
        </w:rPr>
      </w:pPr>
      <w:r w:rsidRPr="00695724">
        <w:rPr>
          <w:sz w:val="28"/>
          <w:szCs w:val="28"/>
        </w:rPr>
        <w:t>Тем самым, взрослые объединившись, научили детей быть милосердными, добрыми и отзывчивыми к старшему поколению.</w:t>
      </w:r>
    </w:p>
    <w:p w:rsidR="00695724" w:rsidRPr="00695724" w:rsidRDefault="00695724" w:rsidP="00695724">
      <w:pPr>
        <w:jc w:val="both"/>
        <w:rPr>
          <w:sz w:val="28"/>
          <w:szCs w:val="28"/>
        </w:rPr>
      </w:pPr>
    </w:p>
    <w:p w:rsidR="00695724" w:rsidRDefault="00695724" w:rsidP="00695724">
      <w:pPr>
        <w:rPr>
          <w:sz w:val="28"/>
          <w:szCs w:val="28"/>
        </w:rPr>
      </w:pPr>
      <w:r w:rsidRPr="00695724">
        <w:rPr>
          <w:noProof/>
          <w:sz w:val="28"/>
          <w:szCs w:val="28"/>
        </w:rPr>
        <w:drawing>
          <wp:inline distT="0" distB="0" distL="0" distR="0">
            <wp:extent cx="3810000" cy="2857500"/>
            <wp:effectExtent l="0" t="0" r="0" b="0"/>
            <wp:docPr id="1" name="Рисунок 1" descr="C:\Users\Анютка\Desktop\IMG-202203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ка\Desktop\IMG-20220326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903" cy="28656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95724" w:rsidRDefault="00695724" w:rsidP="00B24048">
      <w:pPr>
        <w:jc w:val="center"/>
        <w:rPr>
          <w:sz w:val="28"/>
          <w:szCs w:val="28"/>
        </w:rPr>
      </w:pPr>
    </w:p>
    <w:p w:rsidR="00695724" w:rsidRPr="00695724" w:rsidRDefault="00695724" w:rsidP="00695724">
      <w:pPr>
        <w:jc w:val="right"/>
        <w:rPr>
          <w:sz w:val="28"/>
          <w:szCs w:val="28"/>
        </w:rPr>
      </w:pPr>
      <w:bookmarkStart w:id="0" w:name="_GoBack"/>
      <w:bookmarkEnd w:id="0"/>
      <w:r w:rsidRPr="00695724">
        <w:rPr>
          <w:noProof/>
          <w:sz w:val="28"/>
          <w:szCs w:val="28"/>
        </w:rPr>
        <w:drawing>
          <wp:inline distT="0" distB="0" distL="0" distR="0">
            <wp:extent cx="2667000" cy="2848756"/>
            <wp:effectExtent l="0" t="0" r="0" b="8890"/>
            <wp:docPr id="2" name="Рисунок 2" descr="C:\Users\Анютка\Desktop\IMG-202203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ка\Desktop\IMG-20220325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86" cy="2858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95724" w:rsidRPr="0069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48"/>
    <w:rsid w:val="003D7DF5"/>
    <w:rsid w:val="00695724"/>
    <w:rsid w:val="007E74C1"/>
    <w:rsid w:val="00B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129D"/>
  <w15:chartTrackingRefBased/>
  <w15:docId w15:val="{7AFDAB35-DF31-4C5F-ADA2-9052B44F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DF5"/>
    <w:pPr>
      <w:keepNext/>
      <w:ind w:left="-90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D7DF5"/>
    <w:pPr>
      <w:keepNext/>
      <w:ind w:left="-90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D7DF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7DF5"/>
    <w:pPr>
      <w:keepNext/>
      <w:ind w:left="-900"/>
      <w:outlineLvl w:val="4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DF5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7DF5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7DF5"/>
    <w:rPr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D7DF5"/>
    <w:rPr>
      <w:b/>
      <w:bCs/>
      <w:sz w:val="40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3D7DF5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a4">
    <w:name w:val="Подзаголовок Знак"/>
    <w:link w:val="a3"/>
    <w:rsid w:val="003D7DF5"/>
    <w:rPr>
      <w:rFonts w:ascii="Calibri Light" w:hAnsi="Calibri Light"/>
      <w:sz w:val="24"/>
      <w:szCs w:val="24"/>
    </w:rPr>
  </w:style>
  <w:style w:type="paragraph" w:styleId="a5">
    <w:name w:val="No Spacing"/>
    <w:uiPriority w:val="1"/>
    <w:qFormat/>
    <w:rsid w:val="003D7DF5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99"/>
    <w:qFormat/>
    <w:rsid w:val="003D7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Анютка</cp:lastModifiedBy>
  <cp:revision>1</cp:revision>
  <dcterms:created xsi:type="dcterms:W3CDTF">2022-03-29T02:56:00Z</dcterms:created>
  <dcterms:modified xsi:type="dcterms:W3CDTF">2022-03-29T03:17:00Z</dcterms:modified>
</cp:coreProperties>
</file>